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B9D9E" w14:textId="77777777" w:rsidR="00DD377A" w:rsidRPr="00726AC2" w:rsidRDefault="00DD377A" w:rsidP="00DD377A">
      <w:pPr>
        <w:pStyle w:val="Rodap"/>
        <w:tabs>
          <w:tab w:val="left" w:pos="708"/>
        </w:tabs>
        <w:jc w:val="center"/>
        <w:rPr>
          <w:b/>
          <w:bCs/>
        </w:rPr>
      </w:pPr>
      <w:bookmarkStart w:id="0" w:name="_top"/>
      <w:bookmarkEnd w:id="0"/>
      <w:r w:rsidRPr="00726AC2">
        <w:rPr>
          <w:b/>
          <w:bCs/>
        </w:rPr>
        <w:t>FACULDADE DE ENGENHARIA ELÉTRICA DA UFPA</w:t>
      </w:r>
    </w:p>
    <w:p w14:paraId="239A9EDA" w14:textId="77777777" w:rsidR="00DD377A" w:rsidRPr="00726AC2" w:rsidRDefault="00DD377A" w:rsidP="00DD377A">
      <w:pPr>
        <w:pStyle w:val="Rodap"/>
        <w:tabs>
          <w:tab w:val="left" w:pos="708"/>
        </w:tabs>
        <w:jc w:val="center"/>
        <w:rPr>
          <w:b/>
          <w:bCs/>
        </w:rPr>
      </w:pPr>
      <w:r w:rsidRPr="00726AC2">
        <w:rPr>
          <w:b/>
          <w:bCs/>
        </w:rPr>
        <w:t>LABORATÓRIO DE ELETRÔNICA E CIRCUITOS ELÉTRICOS</w:t>
      </w:r>
    </w:p>
    <w:p w14:paraId="7DCCCC9C" w14:textId="77777777" w:rsidR="00DD377A" w:rsidRPr="00726AC2" w:rsidRDefault="00DD377A" w:rsidP="00DD377A">
      <w:pPr>
        <w:pStyle w:val="Rodap"/>
        <w:tabs>
          <w:tab w:val="left" w:pos="708"/>
        </w:tabs>
        <w:jc w:val="center"/>
        <w:rPr>
          <w:b/>
          <w:bCs/>
        </w:rPr>
      </w:pPr>
      <w:r w:rsidRPr="00726AC2">
        <w:rPr>
          <w:b/>
          <w:bCs/>
        </w:rPr>
        <w:t>DISCIPLINA: LABORATÓRIO DE CIRCUITOS ELÉTRICOS II</w:t>
      </w:r>
    </w:p>
    <w:p w14:paraId="34D27E73" w14:textId="77777777" w:rsidR="00DD377A" w:rsidRPr="00726AC2" w:rsidRDefault="00DD377A" w:rsidP="00DD377A">
      <w:pPr>
        <w:pStyle w:val="Rodap"/>
        <w:tabs>
          <w:tab w:val="left" w:pos="708"/>
        </w:tabs>
        <w:jc w:val="center"/>
        <w:rPr>
          <w:b/>
          <w:bCs/>
        </w:rPr>
      </w:pPr>
    </w:p>
    <w:p w14:paraId="0A49CC56" w14:textId="77777777" w:rsidR="00DD377A" w:rsidRDefault="00DD377A" w:rsidP="00DD377A">
      <w:pPr>
        <w:pStyle w:val="Rodap"/>
        <w:tabs>
          <w:tab w:val="left" w:pos="708"/>
        </w:tabs>
        <w:rPr>
          <w:b/>
          <w:bCs/>
        </w:rPr>
      </w:pPr>
      <w:r w:rsidRPr="00726AC2">
        <w:rPr>
          <w:b/>
          <w:bCs/>
        </w:rPr>
        <w:t>ALUNOS:___________________________________</w:t>
      </w:r>
      <w:r w:rsidR="00726AC2">
        <w:rPr>
          <w:b/>
          <w:bCs/>
        </w:rPr>
        <w:t>_____________________</w:t>
      </w:r>
      <w:r w:rsidRPr="00726AC2">
        <w:rPr>
          <w:b/>
          <w:bCs/>
        </w:rPr>
        <w:t>_</w:t>
      </w:r>
    </w:p>
    <w:p w14:paraId="4C30A874" w14:textId="77777777" w:rsidR="00726AC2" w:rsidRPr="00726AC2" w:rsidRDefault="00726AC2" w:rsidP="00DD377A">
      <w:pPr>
        <w:pStyle w:val="Rodap"/>
        <w:tabs>
          <w:tab w:val="left" w:pos="708"/>
        </w:tabs>
        <w:rPr>
          <w:b/>
          <w:bCs/>
        </w:rPr>
      </w:pPr>
    </w:p>
    <w:p w14:paraId="01BB403D" w14:textId="77777777" w:rsidR="00DD377A" w:rsidRDefault="00DD377A" w:rsidP="00DD377A">
      <w:pPr>
        <w:pStyle w:val="Rodap"/>
        <w:tabs>
          <w:tab w:val="left" w:pos="708"/>
        </w:tabs>
        <w:rPr>
          <w:b/>
          <w:bCs/>
        </w:rPr>
      </w:pPr>
      <w:r w:rsidRPr="00726AC2">
        <w:rPr>
          <w:b/>
          <w:bCs/>
        </w:rPr>
        <w:tab/>
        <w:t xml:space="preserve">     ___________________________________</w:t>
      </w:r>
      <w:r w:rsidR="00726AC2">
        <w:rPr>
          <w:b/>
          <w:bCs/>
        </w:rPr>
        <w:t>_____________________</w:t>
      </w:r>
      <w:r w:rsidRPr="00726AC2">
        <w:rPr>
          <w:b/>
          <w:bCs/>
        </w:rPr>
        <w:t>__</w:t>
      </w:r>
    </w:p>
    <w:p w14:paraId="079C0C53" w14:textId="77777777" w:rsidR="00726AC2" w:rsidRPr="00726AC2" w:rsidRDefault="00726AC2" w:rsidP="00DD377A">
      <w:pPr>
        <w:pStyle w:val="Rodap"/>
        <w:tabs>
          <w:tab w:val="left" w:pos="708"/>
        </w:tabs>
        <w:rPr>
          <w:b/>
          <w:bCs/>
        </w:rPr>
      </w:pPr>
    </w:p>
    <w:p w14:paraId="08918D6C" w14:textId="77777777" w:rsidR="00DD377A" w:rsidRDefault="00DD377A" w:rsidP="00DD377A">
      <w:pPr>
        <w:pStyle w:val="Rodap"/>
        <w:tabs>
          <w:tab w:val="left" w:pos="708"/>
        </w:tabs>
        <w:rPr>
          <w:b/>
          <w:bCs/>
        </w:rPr>
      </w:pPr>
      <w:r w:rsidRPr="00726AC2">
        <w:rPr>
          <w:b/>
          <w:bCs/>
        </w:rPr>
        <w:tab/>
        <w:t xml:space="preserve">     __________________________________</w:t>
      </w:r>
      <w:r w:rsidR="00726AC2">
        <w:rPr>
          <w:b/>
          <w:bCs/>
        </w:rPr>
        <w:t>_____________________</w:t>
      </w:r>
      <w:r w:rsidRPr="00726AC2">
        <w:rPr>
          <w:b/>
          <w:bCs/>
        </w:rPr>
        <w:t>___</w:t>
      </w:r>
    </w:p>
    <w:p w14:paraId="52EB145B" w14:textId="77777777" w:rsidR="00726AC2" w:rsidRPr="00726AC2" w:rsidRDefault="00726AC2" w:rsidP="00DD377A">
      <w:pPr>
        <w:pStyle w:val="Rodap"/>
        <w:tabs>
          <w:tab w:val="left" w:pos="708"/>
        </w:tabs>
        <w:rPr>
          <w:b/>
          <w:bCs/>
        </w:rPr>
      </w:pPr>
    </w:p>
    <w:p w14:paraId="1F78D77B" w14:textId="77777777" w:rsidR="00DD377A" w:rsidRDefault="00DD377A" w:rsidP="00DD377A">
      <w:pPr>
        <w:pStyle w:val="Rodap"/>
        <w:tabs>
          <w:tab w:val="left" w:pos="708"/>
        </w:tabs>
        <w:rPr>
          <w:b/>
          <w:bCs/>
        </w:rPr>
      </w:pPr>
      <w:r w:rsidRPr="00726AC2">
        <w:rPr>
          <w:b/>
          <w:bCs/>
        </w:rPr>
        <w:tab/>
        <w:t xml:space="preserve">     ____________________________________</w:t>
      </w:r>
      <w:r w:rsidR="00726AC2">
        <w:rPr>
          <w:b/>
          <w:bCs/>
        </w:rPr>
        <w:t>_____________________</w:t>
      </w:r>
      <w:r w:rsidRPr="00726AC2">
        <w:rPr>
          <w:b/>
          <w:bCs/>
        </w:rPr>
        <w:t>_</w:t>
      </w:r>
    </w:p>
    <w:p w14:paraId="79EF5642" w14:textId="77777777" w:rsidR="00726AC2" w:rsidRPr="00726AC2" w:rsidRDefault="00726AC2" w:rsidP="00DD377A">
      <w:pPr>
        <w:pStyle w:val="Rodap"/>
        <w:tabs>
          <w:tab w:val="left" w:pos="708"/>
        </w:tabs>
        <w:rPr>
          <w:b/>
          <w:bCs/>
        </w:rPr>
      </w:pPr>
    </w:p>
    <w:p w14:paraId="6DCD143D" w14:textId="77777777" w:rsidR="00DD377A" w:rsidRPr="00726AC2" w:rsidRDefault="00DD377A" w:rsidP="00DD377A">
      <w:pPr>
        <w:pStyle w:val="Rodap"/>
        <w:tabs>
          <w:tab w:val="left" w:pos="708"/>
        </w:tabs>
        <w:rPr>
          <w:b/>
          <w:bCs/>
        </w:rPr>
      </w:pPr>
      <w:r w:rsidRPr="00726AC2">
        <w:rPr>
          <w:b/>
          <w:bCs/>
        </w:rPr>
        <w:tab/>
        <w:t xml:space="preserve">     ____________________________________</w:t>
      </w:r>
      <w:r w:rsidR="00726AC2">
        <w:rPr>
          <w:b/>
          <w:bCs/>
        </w:rPr>
        <w:t>_____________________</w:t>
      </w:r>
      <w:r w:rsidRPr="00726AC2">
        <w:rPr>
          <w:b/>
          <w:bCs/>
        </w:rPr>
        <w:t>_</w:t>
      </w:r>
    </w:p>
    <w:p w14:paraId="6F8E6882" w14:textId="77777777" w:rsidR="00DD377A" w:rsidRPr="00726AC2" w:rsidRDefault="00DD377A" w:rsidP="00DD377A">
      <w:pPr>
        <w:pStyle w:val="Rodap"/>
        <w:tabs>
          <w:tab w:val="left" w:pos="708"/>
        </w:tabs>
        <w:jc w:val="center"/>
        <w:rPr>
          <w:b/>
          <w:bCs/>
        </w:rPr>
      </w:pPr>
    </w:p>
    <w:p w14:paraId="454C4946" w14:textId="77777777" w:rsidR="00DD377A" w:rsidRPr="00726AC2" w:rsidRDefault="00DD377A" w:rsidP="00DD377A">
      <w:pPr>
        <w:pStyle w:val="Rodap"/>
        <w:tabs>
          <w:tab w:val="left" w:pos="708"/>
        </w:tabs>
        <w:jc w:val="center"/>
        <w:rPr>
          <w:b/>
          <w:bCs/>
          <w:u w:val="single"/>
        </w:rPr>
      </w:pPr>
      <w:r w:rsidRPr="00726AC2">
        <w:rPr>
          <w:b/>
          <w:bCs/>
          <w:u w:val="single"/>
        </w:rPr>
        <w:t>EXPERIÊNCIA 6</w:t>
      </w:r>
    </w:p>
    <w:p w14:paraId="1AA3DA9F" w14:textId="77777777" w:rsidR="00DD377A" w:rsidRPr="00726AC2" w:rsidRDefault="00DD377A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</w:rPr>
      </w:pPr>
    </w:p>
    <w:p w14:paraId="1B06D796" w14:textId="77777777" w:rsidR="00F3146D" w:rsidRPr="007F4AE8" w:rsidRDefault="007F4AE8">
      <w:pPr>
        <w:pStyle w:val="Rodap"/>
        <w:tabs>
          <w:tab w:val="clear" w:pos="4419"/>
          <w:tab w:val="clear" w:pos="8838"/>
        </w:tabs>
        <w:jc w:val="center"/>
        <w:rPr>
          <w:b/>
          <w:bCs/>
          <w:sz w:val="20"/>
          <w:szCs w:val="20"/>
          <w:lang w:val="pt-BR"/>
        </w:rPr>
      </w:pPr>
      <w:r>
        <w:rPr>
          <w:b/>
          <w:bCs/>
          <w:sz w:val="20"/>
          <w:szCs w:val="20"/>
          <w:lang w:val="pt-BR"/>
        </w:rPr>
        <w:t>CONSTANTE DE TEMPO DE CIRCUITOS DE PRIMEIRA ORDEM</w:t>
      </w:r>
    </w:p>
    <w:p w14:paraId="70895674" w14:textId="77777777" w:rsidR="00F3146D" w:rsidRPr="00726AC2" w:rsidRDefault="00F3146D">
      <w:pPr>
        <w:jc w:val="both"/>
        <w:rPr>
          <w:b/>
          <w:sz w:val="20"/>
          <w:szCs w:val="20"/>
          <w:u w:val="single"/>
        </w:rPr>
      </w:pPr>
    </w:p>
    <w:p w14:paraId="5FC68C7C" w14:textId="77777777" w:rsidR="00F3146D" w:rsidRPr="00726AC2" w:rsidRDefault="00726AC2" w:rsidP="00726AC2">
      <w:pPr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>Objetivos</w:t>
      </w:r>
      <w:r>
        <w:rPr>
          <w:sz w:val="20"/>
          <w:szCs w:val="20"/>
        </w:rPr>
        <w:t xml:space="preserve">: </w:t>
      </w:r>
      <w:r w:rsidR="007F4AE8">
        <w:rPr>
          <w:sz w:val="20"/>
          <w:szCs w:val="20"/>
        </w:rPr>
        <w:t>Medir a constante de tempo de um circuito RC. Encontrar a capacitância de um capacitor desconhecido pela medida da constante de tempo.</w:t>
      </w:r>
    </w:p>
    <w:p w14:paraId="5F08640F" w14:textId="77777777" w:rsidR="00F3146D" w:rsidRPr="00726AC2" w:rsidRDefault="00F3146D">
      <w:pPr>
        <w:jc w:val="both"/>
        <w:rPr>
          <w:b/>
          <w:bCs/>
          <w:sz w:val="20"/>
          <w:szCs w:val="20"/>
          <w:u w:val="single"/>
        </w:rPr>
      </w:pPr>
    </w:p>
    <w:p w14:paraId="5FF38CAE" w14:textId="77777777" w:rsidR="00F3146D" w:rsidRPr="00726AC2" w:rsidRDefault="002F7CBD">
      <w:pPr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Fundamento Teórico</w:t>
      </w:r>
    </w:p>
    <w:p w14:paraId="1D68EB5F" w14:textId="77777777" w:rsidR="00F3146D" w:rsidRPr="00726AC2" w:rsidRDefault="00F3146D">
      <w:pPr>
        <w:jc w:val="both"/>
        <w:rPr>
          <w:sz w:val="20"/>
          <w:szCs w:val="20"/>
        </w:rPr>
      </w:pPr>
    </w:p>
    <w:p w14:paraId="5D1A4E29" w14:textId="77777777" w:rsidR="00D50B3A" w:rsidRDefault="00BA21D7" w:rsidP="00D50B3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F3146D" w:rsidRPr="00726AC2">
        <w:rPr>
          <w:sz w:val="20"/>
          <w:szCs w:val="20"/>
        </w:rPr>
        <w:t xml:space="preserve"> circuito </w:t>
      </w:r>
      <w:r w:rsidR="00763227">
        <w:rPr>
          <w:sz w:val="20"/>
          <w:szCs w:val="20"/>
        </w:rPr>
        <w:t xml:space="preserve">RC, série ou paralelo, tem como resposta natural </w:t>
      </w:r>
      <w:r w:rsidR="00D50B3A">
        <w:rPr>
          <w:sz w:val="20"/>
          <w:szCs w:val="20"/>
        </w:rPr>
        <w:t>uma exponencial dada por:</w:t>
      </w:r>
    </w:p>
    <w:p w14:paraId="55357301" w14:textId="2936BC69" w:rsidR="00D50B3A" w:rsidRDefault="00D50B3A" w:rsidP="00D50B3A">
      <w:pPr>
        <w:ind w:firstLine="708"/>
        <w:jc w:val="both"/>
        <w:rPr>
          <w:sz w:val="20"/>
          <w:szCs w:val="20"/>
        </w:rPr>
      </w:pPr>
    </w:p>
    <w:p w14:paraId="33E6CC41" w14:textId="22B3EA63" w:rsidR="000D1AF9" w:rsidRDefault="000D1AF9" w:rsidP="00D50B3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x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</m:d>
        <m:r>
          <w:rPr>
            <w:rFonts w:ascii="Cambria Math" w:hAnsi="Cambria Math"/>
            <w:sz w:val="20"/>
            <w:szCs w:val="20"/>
          </w:rPr>
          <m:t>=A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e</m:t>
            </m:r>
          </m:e>
          <m:sup>
            <m:f>
              <m:fPr>
                <m:type m:val="skw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-t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τ</m:t>
                </m:r>
              </m:den>
            </m:f>
          </m:sup>
        </m:sSup>
      </m:oMath>
    </w:p>
    <w:p w14:paraId="07A5FC51" w14:textId="454E18B9" w:rsidR="0048767D" w:rsidRPr="0048767D" w:rsidRDefault="00D50B3A" w:rsidP="00D50B3A">
      <w:pPr>
        <w:ind w:firstLine="708"/>
        <w:jc w:val="both"/>
        <w:rPr>
          <w:i/>
          <w:sz w:val="20"/>
          <w:szCs w:val="20"/>
        </w:rPr>
      </w:pPr>
      <w:r>
        <w:rPr>
          <w:sz w:val="20"/>
          <w:szCs w:val="20"/>
        </w:rPr>
        <w:tab/>
      </w:r>
    </w:p>
    <w:p w14:paraId="05CD5545" w14:textId="2303B1C1" w:rsidR="0048767D" w:rsidRDefault="0048767D" w:rsidP="00D50B3A">
      <w:pPr>
        <w:ind w:firstLine="708"/>
        <w:jc w:val="both"/>
        <w:rPr>
          <w:iCs/>
          <w:sz w:val="20"/>
          <w:szCs w:val="20"/>
        </w:rPr>
      </w:pPr>
      <w:r w:rsidRPr="0048767D">
        <w:rPr>
          <w:iCs/>
          <w:sz w:val="20"/>
          <w:szCs w:val="20"/>
        </w:rPr>
        <w:t xml:space="preserve">Onde </w:t>
      </w:r>
      <w:r w:rsidRPr="0048767D">
        <w:rPr>
          <w:i/>
          <w:sz w:val="20"/>
          <w:szCs w:val="20"/>
        </w:rPr>
        <w:t xml:space="preserve">τ </w:t>
      </w:r>
      <w:r w:rsidRPr="0048767D">
        <w:rPr>
          <w:iCs/>
          <w:sz w:val="20"/>
          <w:szCs w:val="20"/>
        </w:rPr>
        <w:t xml:space="preserve">é a constante de tempo do circuito dada por </w:t>
      </w:r>
      <w:r w:rsidRPr="0048767D">
        <w:rPr>
          <w:i/>
          <w:sz w:val="20"/>
          <w:szCs w:val="20"/>
        </w:rPr>
        <w:t>τ = RC</w:t>
      </w:r>
      <w:r w:rsidR="007034A7">
        <w:rPr>
          <w:iCs/>
          <w:sz w:val="20"/>
          <w:szCs w:val="20"/>
        </w:rPr>
        <w:t xml:space="preserve"> e </w:t>
      </w:r>
      <w:r w:rsidR="007034A7" w:rsidRPr="007034A7">
        <w:rPr>
          <w:i/>
          <w:sz w:val="20"/>
          <w:szCs w:val="20"/>
        </w:rPr>
        <w:t>A = x(0)</w:t>
      </w:r>
      <w:r w:rsidR="007034A7">
        <w:rPr>
          <w:iCs/>
          <w:sz w:val="20"/>
          <w:szCs w:val="20"/>
        </w:rPr>
        <w:t>.</w:t>
      </w:r>
      <w:r>
        <w:rPr>
          <w:iCs/>
          <w:sz w:val="20"/>
          <w:szCs w:val="20"/>
        </w:rPr>
        <w:t xml:space="preserve"> O gráfico abaixo mostra esta exponencial.</w:t>
      </w:r>
    </w:p>
    <w:p w14:paraId="314CE121" w14:textId="77777777" w:rsidR="0048767D" w:rsidRDefault="0048767D" w:rsidP="00D50B3A">
      <w:pPr>
        <w:ind w:firstLine="708"/>
        <w:jc w:val="both"/>
        <w:rPr>
          <w:iCs/>
          <w:sz w:val="20"/>
          <w:szCs w:val="20"/>
        </w:rPr>
      </w:pPr>
    </w:p>
    <w:p w14:paraId="6D657724" w14:textId="75FE163C" w:rsidR="0048767D" w:rsidRDefault="007034A7" w:rsidP="0048767D">
      <w:pPr>
        <w:ind w:firstLine="708"/>
        <w:jc w:val="center"/>
        <w:rPr>
          <w:noProof/>
        </w:rPr>
      </w:pPr>
      <w:r w:rsidRPr="002D5FF5">
        <w:rPr>
          <w:noProof/>
        </w:rPr>
        <w:drawing>
          <wp:inline distT="0" distB="0" distL="0" distR="0" wp14:anchorId="41AB083E" wp14:editId="2CC75469">
            <wp:extent cx="2155825" cy="1317625"/>
            <wp:effectExtent l="0" t="0" r="0" b="0"/>
            <wp:docPr id="1" name="Imagem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825" cy="131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989D35" w14:textId="3E388715" w:rsidR="0048767D" w:rsidRDefault="001874DD" w:rsidP="0048767D">
      <w:pPr>
        <w:ind w:firstLine="708"/>
        <w:jc w:val="center"/>
        <w:rPr>
          <w:noProof/>
          <w:sz w:val="20"/>
          <w:szCs w:val="20"/>
        </w:rPr>
      </w:pPr>
      <w:r>
        <w:rPr>
          <w:b/>
          <w:bCs/>
          <w:noProof/>
          <w:sz w:val="20"/>
          <w:szCs w:val="20"/>
        </w:rPr>
        <w:t>Fig. 1: c</w:t>
      </w:r>
      <w:r w:rsidR="007034A7">
        <w:rPr>
          <w:b/>
          <w:bCs/>
          <w:noProof/>
          <w:sz w:val="20"/>
          <w:szCs w:val="20"/>
        </w:rPr>
        <w:t>urva para a medida da constante de tempo.</w:t>
      </w:r>
    </w:p>
    <w:p w14:paraId="06447A2E" w14:textId="329FABCF" w:rsidR="007018D1" w:rsidRDefault="007018D1" w:rsidP="007018D1">
      <w:pPr>
        <w:ind w:firstLine="708"/>
        <w:rPr>
          <w:noProof/>
          <w:sz w:val="20"/>
          <w:szCs w:val="20"/>
        </w:rPr>
      </w:pPr>
    </w:p>
    <w:p w14:paraId="328EFBCB" w14:textId="3161A598" w:rsidR="007018D1" w:rsidRPr="007018D1" w:rsidRDefault="007018D1" w:rsidP="007018D1">
      <w:pPr>
        <w:ind w:firstLine="708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Note-se que, para </w:t>
      </w:r>
      <w:r w:rsidRPr="007018D1">
        <w:rPr>
          <w:i/>
          <w:iCs/>
          <w:noProof/>
          <w:sz w:val="20"/>
          <w:szCs w:val="20"/>
        </w:rPr>
        <w:t>t = τ</w:t>
      </w:r>
      <w:r>
        <w:rPr>
          <w:noProof/>
          <w:sz w:val="20"/>
          <w:szCs w:val="20"/>
        </w:rPr>
        <w:t xml:space="preserve">, o valor de </w:t>
      </w:r>
      <w:r w:rsidRPr="007018D1">
        <w:rPr>
          <w:i/>
          <w:iCs/>
          <w:noProof/>
          <w:sz w:val="20"/>
          <w:szCs w:val="20"/>
        </w:rPr>
        <w:t>x(t)</w:t>
      </w:r>
      <w:r>
        <w:rPr>
          <w:noProof/>
          <w:sz w:val="20"/>
          <w:szCs w:val="20"/>
        </w:rPr>
        <w:t xml:space="preserve"> atinge aproximadamente </w:t>
      </w:r>
      <w:r w:rsidRPr="007018D1">
        <w:rPr>
          <w:i/>
          <w:iCs/>
          <w:noProof/>
          <w:sz w:val="20"/>
          <w:szCs w:val="20"/>
        </w:rPr>
        <w:t>37%</w:t>
      </w:r>
      <w:r>
        <w:rPr>
          <w:noProof/>
          <w:sz w:val="20"/>
          <w:szCs w:val="20"/>
        </w:rPr>
        <w:t xml:space="preserve"> do valor inicial, </w:t>
      </w:r>
      <w:r w:rsidRPr="007018D1">
        <w:rPr>
          <w:i/>
          <w:iCs/>
          <w:noProof/>
          <w:sz w:val="20"/>
          <w:szCs w:val="20"/>
        </w:rPr>
        <w:t>A</w:t>
      </w:r>
      <w:r>
        <w:rPr>
          <w:noProof/>
          <w:sz w:val="20"/>
          <w:szCs w:val="20"/>
        </w:rPr>
        <w:t xml:space="preserve">. Na prática, considera-se que para, </w:t>
      </w:r>
      <w:r w:rsidRPr="007018D1">
        <w:rPr>
          <w:i/>
          <w:iCs/>
          <w:noProof/>
          <w:sz w:val="20"/>
          <w:szCs w:val="20"/>
        </w:rPr>
        <w:t>t = 5τ</w:t>
      </w:r>
      <w:r>
        <w:rPr>
          <w:noProof/>
          <w:sz w:val="20"/>
          <w:szCs w:val="20"/>
        </w:rPr>
        <w:t>, o circuito atingiu o regime permanente.</w:t>
      </w:r>
    </w:p>
    <w:p w14:paraId="6F0C9879" w14:textId="77777777" w:rsidR="00726AC2" w:rsidRDefault="00726AC2">
      <w:pPr>
        <w:pStyle w:val="Ttulo5"/>
        <w:rPr>
          <w:sz w:val="20"/>
          <w:szCs w:val="20"/>
        </w:rPr>
      </w:pPr>
    </w:p>
    <w:p w14:paraId="514243D4" w14:textId="77777777" w:rsidR="00BA21D7" w:rsidRPr="00A80805" w:rsidRDefault="00BA21D7" w:rsidP="00BA21D7">
      <w:pPr>
        <w:pStyle w:val="Cabealho"/>
        <w:tabs>
          <w:tab w:val="clear" w:pos="4419"/>
          <w:tab w:val="clear" w:pos="8838"/>
        </w:tabs>
        <w:jc w:val="center"/>
        <w:rPr>
          <w:b/>
          <w:sz w:val="20"/>
          <w:szCs w:val="20"/>
          <w:u w:val="single"/>
        </w:rPr>
      </w:pPr>
      <w:r w:rsidRPr="00A80805">
        <w:rPr>
          <w:b/>
          <w:sz w:val="20"/>
          <w:szCs w:val="20"/>
          <w:u w:val="single"/>
        </w:rPr>
        <w:t>PARTE PRÁTICA</w:t>
      </w:r>
    </w:p>
    <w:p w14:paraId="76310F2D" w14:textId="77777777" w:rsidR="00BA21D7" w:rsidRDefault="00BA21D7" w:rsidP="00BA21D7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</w:p>
    <w:p w14:paraId="53203884" w14:textId="77777777" w:rsidR="00BA21D7" w:rsidRPr="00873BF6" w:rsidRDefault="00BA21D7" w:rsidP="00BA21D7">
      <w:pPr>
        <w:pStyle w:val="Cabealho"/>
        <w:tabs>
          <w:tab w:val="clear" w:pos="4419"/>
          <w:tab w:val="clear" w:pos="8838"/>
        </w:tabs>
        <w:rPr>
          <w:b/>
          <w:sz w:val="16"/>
          <w:szCs w:val="16"/>
          <w:u w:val="single"/>
        </w:rPr>
      </w:pPr>
      <w:r w:rsidRPr="00873BF6">
        <w:rPr>
          <w:b/>
          <w:sz w:val="16"/>
          <w:szCs w:val="16"/>
          <w:u w:val="single"/>
        </w:rPr>
        <w:t>OBSERVAÇÕES INICIAIS</w:t>
      </w:r>
    </w:p>
    <w:p w14:paraId="162513DF" w14:textId="77777777" w:rsidR="00BA21D7" w:rsidRPr="00873BF6" w:rsidRDefault="00BA21D7" w:rsidP="00BA21D7">
      <w:pPr>
        <w:pStyle w:val="Cabealho"/>
        <w:tabs>
          <w:tab w:val="clear" w:pos="4419"/>
          <w:tab w:val="clear" w:pos="8838"/>
        </w:tabs>
        <w:rPr>
          <w:b/>
          <w:sz w:val="16"/>
          <w:szCs w:val="16"/>
        </w:rPr>
      </w:pPr>
    </w:p>
    <w:p w14:paraId="2778056A" w14:textId="77777777" w:rsidR="00BA21D7" w:rsidRPr="00873BF6" w:rsidRDefault="00BA21D7" w:rsidP="00BA21D7">
      <w:pPr>
        <w:pStyle w:val="NormalWeb"/>
        <w:spacing w:before="0" w:beforeAutospacing="0" w:after="0" w:afterAutospacing="0"/>
        <w:jc w:val="both"/>
        <w:rPr>
          <w:b/>
          <w:bCs/>
          <w:sz w:val="16"/>
          <w:szCs w:val="16"/>
        </w:rPr>
      </w:pPr>
      <w:r w:rsidRPr="00873BF6">
        <w:rPr>
          <w:b/>
          <w:bCs/>
          <w:sz w:val="16"/>
          <w:szCs w:val="16"/>
        </w:rPr>
        <w:t xml:space="preserve">ANTES DA MONTAGEM DE QUALQUER EXPERIÊNCIA É IMPORTANTE TESTAR A CONTINUIDADE DE CADA CABO UTILIZADO NA CONEXÃO DOS EQUIPAMENTOS </w:t>
      </w:r>
    </w:p>
    <w:p w14:paraId="42747E36" w14:textId="77777777" w:rsidR="00BA21D7" w:rsidRPr="00873BF6" w:rsidRDefault="00BA21D7" w:rsidP="00BA21D7">
      <w:pPr>
        <w:pStyle w:val="NormalWeb"/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0A1ABB22" w14:textId="77777777" w:rsidR="00BA21D7" w:rsidRPr="00873BF6" w:rsidRDefault="00BA21D7" w:rsidP="00BA21D7">
      <w:pPr>
        <w:pStyle w:val="NormalWeb"/>
        <w:spacing w:before="0" w:beforeAutospacing="0" w:after="0" w:afterAutospacing="0"/>
        <w:jc w:val="both"/>
        <w:rPr>
          <w:b/>
          <w:bCs/>
          <w:sz w:val="16"/>
          <w:szCs w:val="16"/>
        </w:rPr>
      </w:pPr>
      <w:r w:rsidRPr="00873BF6">
        <w:rPr>
          <w:b/>
          <w:bCs/>
          <w:sz w:val="16"/>
          <w:szCs w:val="16"/>
        </w:rPr>
        <w:t>EM TODAS AS MEDIDAS EFETUADAS, NÃO SE ESQUEÇA DE ANOTAR A UNIDADE USADA.</w:t>
      </w:r>
    </w:p>
    <w:p w14:paraId="3E89AED7" w14:textId="77777777" w:rsidR="00BA21D7" w:rsidRPr="00873BF6" w:rsidRDefault="00BA21D7" w:rsidP="00BA21D7">
      <w:pPr>
        <w:pStyle w:val="NormalWeb"/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43053D61" w14:textId="77777777" w:rsidR="00BA21D7" w:rsidRPr="00873BF6" w:rsidRDefault="00BA21D7" w:rsidP="00BA21D7">
      <w:pPr>
        <w:pStyle w:val="NormalWeb"/>
        <w:spacing w:before="0" w:beforeAutospacing="0" w:after="0" w:afterAutospacing="0"/>
        <w:jc w:val="both"/>
        <w:rPr>
          <w:b/>
          <w:bCs/>
          <w:sz w:val="16"/>
          <w:szCs w:val="16"/>
        </w:rPr>
      </w:pPr>
      <w:r w:rsidRPr="00873BF6">
        <w:rPr>
          <w:b/>
          <w:bCs/>
          <w:sz w:val="16"/>
          <w:szCs w:val="16"/>
        </w:rPr>
        <w:t xml:space="preserve">EM QUALQUER MEDIDA USE SEMPRE DUAS CASAS DECIMAIS, FAZENDO O DEVIDO ARREDONDAMENTO. </w:t>
      </w:r>
    </w:p>
    <w:p w14:paraId="3B1092D2" w14:textId="77777777" w:rsidR="00F3146D" w:rsidRPr="00726AC2" w:rsidRDefault="00F3146D">
      <w:pPr>
        <w:jc w:val="both"/>
        <w:rPr>
          <w:sz w:val="20"/>
          <w:szCs w:val="20"/>
        </w:rPr>
      </w:pPr>
    </w:p>
    <w:p w14:paraId="05DD614D" w14:textId="77777777" w:rsidR="00F3146D" w:rsidRPr="00726AC2" w:rsidRDefault="00F3146D">
      <w:pPr>
        <w:jc w:val="both"/>
        <w:rPr>
          <w:sz w:val="20"/>
          <w:szCs w:val="20"/>
        </w:rPr>
      </w:pPr>
      <w:r w:rsidRPr="00726AC2">
        <w:rPr>
          <w:b/>
          <w:sz w:val="20"/>
          <w:szCs w:val="20"/>
        </w:rPr>
        <w:t xml:space="preserve">Equipamentos: </w:t>
      </w:r>
      <w:r w:rsidRPr="00726AC2">
        <w:rPr>
          <w:sz w:val="20"/>
          <w:szCs w:val="20"/>
        </w:rPr>
        <w:t>Osc</w:t>
      </w:r>
      <w:r w:rsidR="00175F46">
        <w:rPr>
          <w:sz w:val="20"/>
          <w:szCs w:val="20"/>
        </w:rPr>
        <w:t>iloscópio; Gerador de Funções</w:t>
      </w:r>
    </w:p>
    <w:p w14:paraId="18EA86BD" w14:textId="0591DA74" w:rsidR="00F3146D" w:rsidRPr="00726AC2" w:rsidRDefault="00F3146D">
      <w:pPr>
        <w:jc w:val="both"/>
        <w:rPr>
          <w:sz w:val="20"/>
          <w:szCs w:val="20"/>
        </w:rPr>
      </w:pPr>
      <w:r w:rsidRPr="00726AC2">
        <w:rPr>
          <w:b/>
          <w:sz w:val="20"/>
          <w:szCs w:val="20"/>
        </w:rPr>
        <w:t xml:space="preserve">Componentes: </w:t>
      </w:r>
      <w:r w:rsidR="005179E0">
        <w:rPr>
          <w:sz w:val="20"/>
          <w:szCs w:val="20"/>
        </w:rPr>
        <w:t xml:space="preserve">Resistor: </w:t>
      </w:r>
      <w:r w:rsidR="005179E0" w:rsidRPr="002F7CBD">
        <w:rPr>
          <w:i/>
          <w:sz w:val="20"/>
          <w:szCs w:val="20"/>
        </w:rPr>
        <w:t xml:space="preserve">R = </w:t>
      </w:r>
      <w:r w:rsidR="00E4053E">
        <w:rPr>
          <w:i/>
          <w:sz w:val="20"/>
          <w:szCs w:val="20"/>
        </w:rPr>
        <w:t>1 KΩ</w:t>
      </w:r>
      <w:r w:rsidRPr="00726AC2">
        <w:rPr>
          <w:sz w:val="20"/>
          <w:szCs w:val="20"/>
        </w:rPr>
        <w:t>,</w:t>
      </w:r>
      <w:r w:rsidR="005179E0">
        <w:rPr>
          <w:sz w:val="20"/>
          <w:szCs w:val="20"/>
        </w:rPr>
        <w:t xml:space="preserve"> </w:t>
      </w:r>
      <w:r w:rsidR="00E4053E">
        <w:rPr>
          <w:sz w:val="20"/>
          <w:szCs w:val="20"/>
        </w:rPr>
        <w:t xml:space="preserve">Capacitor de </w:t>
      </w:r>
      <w:r w:rsidR="00E4053E" w:rsidRPr="00E4053E">
        <w:rPr>
          <w:i/>
          <w:iCs/>
          <w:sz w:val="20"/>
          <w:szCs w:val="20"/>
        </w:rPr>
        <w:t xml:space="preserve">66 </w:t>
      </w:r>
      <w:proofErr w:type="spellStart"/>
      <w:r w:rsidR="00E4053E" w:rsidRPr="00E4053E">
        <w:rPr>
          <w:i/>
          <w:iCs/>
          <w:sz w:val="20"/>
          <w:szCs w:val="20"/>
        </w:rPr>
        <w:t>nF</w:t>
      </w:r>
      <w:proofErr w:type="spellEnd"/>
      <w:r w:rsidR="00E4053E">
        <w:rPr>
          <w:sz w:val="20"/>
          <w:szCs w:val="20"/>
        </w:rPr>
        <w:t>.</w:t>
      </w:r>
    </w:p>
    <w:p w14:paraId="783FCA3D" w14:textId="77777777" w:rsidR="00F3146D" w:rsidRPr="00726AC2" w:rsidRDefault="00F3146D">
      <w:pPr>
        <w:jc w:val="both"/>
        <w:rPr>
          <w:sz w:val="20"/>
          <w:szCs w:val="20"/>
        </w:rPr>
      </w:pPr>
    </w:p>
    <w:p w14:paraId="423E6E3C" w14:textId="45D3CE8E" w:rsidR="00F3146D" w:rsidRPr="00726AC2" w:rsidRDefault="00F3146D" w:rsidP="004D72BD">
      <w:pPr>
        <w:numPr>
          <w:ilvl w:val="0"/>
          <w:numId w:val="2"/>
        </w:numPr>
        <w:tabs>
          <w:tab w:val="clear" w:pos="720"/>
        </w:tabs>
        <w:ind w:left="360"/>
        <w:jc w:val="both"/>
        <w:rPr>
          <w:sz w:val="20"/>
          <w:szCs w:val="20"/>
        </w:rPr>
      </w:pPr>
      <w:r w:rsidRPr="00726AC2">
        <w:rPr>
          <w:sz w:val="20"/>
          <w:szCs w:val="20"/>
        </w:rPr>
        <w:t xml:space="preserve">Monte o circuito </w:t>
      </w:r>
      <w:r w:rsidR="004D72BD" w:rsidRPr="00726AC2">
        <w:rPr>
          <w:sz w:val="20"/>
          <w:szCs w:val="20"/>
        </w:rPr>
        <w:t xml:space="preserve">da </w:t>
      </w:r>
      <w:r w:rsidR="004D72BD" w:rsidRPr="00F72714">
        <w:rPr>
          <w:sz w:val="20"/>
          <w:szCs w:val="20"/>
        </w:rPr>
        <w:t xml:space="preserve">figura </w:t>
      </w:r>
      <w:r w:rsidR="00F72714">
        <w:rPr>
          <w:sz w:val="20"/>
          <w:szCs w:val="20"/>
        </w:rPr>
        <w:t>abaixo</w:t>
      </w:r>
      <w:r w:rsidR="004D72BD" w:rsidRPr="00F72714">
        <w:rPr>
          <w:sz w:val="20"/>
          <w:szCs w:val="20"/>
        </w:rPr>
        <w:t>.</w:t>
      </w:r>
    </w:p>
    <w:p w14:paraId="7017D92C" w14:textId="77777777" w:rsidR="00F3146D" w:rsidRPr="00726AC2" w:rsidRDefault="00F3146D">
      <w:pPr>
        <w:jc w:val="both"/>
        <w:rPr>
          <w:sz w:val="20"/>
          <w:szCs w:val="20"/>
        </w:rPr>
      </w:pPr>
    </w:p>
    <w:p w14:paraId="5DF363F8" w14:textId="1BB8D360" w:rsidR="00726AC2" w:rsidRDefault="00F72714" w:rsidP="004D72BD">
      <w:pPr>
        <w:pStyle w:val="Legenda"/>
        <w:ind w:left="0"/>
        <w:jc w:val="center"/>
        <w:rPr>
          <w:szCs w:val="20"/>
        </w:rPr>
      </w:pPr>
      <w:r>
        <w:rPr>
          <w:szCs w:val="20"/>
        </w:rPr>
        <w:drawing>
          <wp:inline distT="0" distB="0" distL="0" distR="0" wp14:anchorId="22D3FFCF" wp14:editId="7757D6E5">
            <wp:extent cx="2483000" cy="1068336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667" cy="107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F0C04" w14:textId="37A94E7A" w:rsidR="00F3146D" w:rsidRPr="002F7CBD" w:rsidRDefault="00F3146D" w:rsidP="004D72BD">
      <w:pPr>
        <w:pStyle w:val="Legenda"/>
        <w:ind w:left="0"/>
        <w:jc w:val="center"/>
        <w:rPr>
          <w:sz w:val="16"/>
          <w:szCs w:val="16"/>
        </w:rPr>
      </w:pPr>
      <w:r w:rsidRPr="002F7CBD">
        <w:rPr>
          <w:sz w:val="16"/>
          <w:szCs w:val="16"/>
        </w:rPr>
        <w:t>Figura 2</w:t>
      </w:r>
      <w:r w:rsidR="00DD377A" w:rsidRPr="002F7CBD">
        <w:rPr>
          <w:sz w:val="16"/>
          <w:szCs w:val="16"/>
        </w:rPr>
        <w:t>: Circuito R</w:t>
      </w:r>
      <w:r w:rsidR="00F72714">
        <w:rPr>
          <w:sz w:val="16"/>
          <w:szCs w:val="16"/>
        </w:rPr>
        <w:t>C</w:t>
      </w:r>
      <w:r w:rsidR="00DD377A" w:rsidRPr="002F7CBD">
        <w:rPr>
          <w:sz w:val="16"/>
          <w:szCs w:val="16"/>
        </w:rPr>
        <w:t xml:space="preserve"> Série</w:t>
      </w:r>
      <w:r w:rsidR="007C1634">
        <w:rPr>
          <w:sz w:val="16"/>
          <w:szCs w:val="16"/>
        </w:rPr>
        <w:t xml:space="preserve"> para o experimento.</w:t>
      </w:r>
    </w:p>
    <w:p w14:paraId="3C8CD703" w14:textId="77777777" w:rsidR="00F3146D" w:rsidRPr="00726AC2" w:rsidRDefault="00F3146D">
      <w:pPr>
        <w:tabs>
          <w:tab w:val="num" w:pos="-3240"/>
          <w:tab w:val="left" w:pos="1200"/>
        </w:tabs>
        <w:ind w:left="360"/>
        <w:rPr>
          <w:sz w:val="20"/>
          <w:szCs w:val="20"/>
        </w:rPr>
      </w:pPr>
    </w:p>
    <w:p w14:paraId="0221549A" w14:textId="194646CE" w:rsidR="00F3146D" w:rsidRPr="00726AC2" w:rsidRDefault="00F3146D">
      <w:pPr>
        <w:numPr>
          <w:ilvl w:val="0"/>
          <w:numId w:val="2"/>
        </w:numPr>
        <w:tabs>
          <w:tab w:val="clear" w:pos="720"/>
          <w:tab w:val="num" w:pos="-1800"/>
        </w:tabs>
        <w:ind w:left="360"/>
        <w:jc w:val="both"/>
        <w:rPr>
          <w:sz w:val="20"/>
          <w:szCs w:val="20"/>
        </w:rPr>
      </w:pPr>
      <w:r w:rsidRPr="00726AC2">
        <w:rPr>
          <w:sz w:val="20"/>
          <w:szCs w:val="20"/>
        </w:rPr>
        <w:t xml:space="preserve">Com o gerador já conectado ao </w:t>
      </w:r>
      <w:r w:rsidR="00DD377A" w:rsidRPr="00726AC2">
        <w:rPr>
          <w:sz w:val="20"/>
          <w:szCs w:val="20"/>
        </w:rPr>
        <w:t>circuito, ajuste</w:t>
      </w:r>
      <w:r w:rsidR="00F72714">
        <w:rPr>
          <w:sz w:val="20"/>
          <w:szCs w:val="20"/>
        </w:rPr>
        <w:t>-</w:t>
      </w:r>
      <w:r w:rsidR="005179E0">
        <w:rPr>
          <w:sz w:val="20"/>
          <w:szCs w:val="20"/>
        </w:rPr>
        <w:t xml:space="preserve">o </w:t>
      </w:r>
      <w:r w:rsidR="00DD377A" w:rsidRPr="00726AC2">
        <w:rPr>
          <w:sz w:val="20"/>
          <w:szCs w:val="20"/>
        </w:rPr>
        <w:t xml:space="preserve">para </w:t>
      </w:r>
      <w:r w:rsidR="00F72714">
        <w:rPr>
          <w:i/>
          <w:sz w:val="20"/>
          <w:szCs w:val="20"/>
        </w:rPr>
        <w:t>10</w:t>
      </w:r>
      <w:r w:rsidRPr="002F7CBD">
        <w:rPr>
          <w:i/>
          <w:sz w:val="20"/>
          <w:szCs w:val="20"/>
        </w:rPr>
        <w:t xml:space="preserve"> </w:t>
      </w:r>
      <w:proofErr w:type="spellStart"/>
      <w:r w:rsidRPr="002F7CBD">
        <w:rPr>
          <w:i/>
          <w:sz w:val="20"/>
          <w:szCs w:val="20"/>
        </w:rPr>
        <w:t>V</w:t>
      </w:r>
      <w:r w:rsidR="006B533D">
        <w:rPr>
          <w:i/>
          <w:sz w:val="20"/>
          <w:szCs w:val="20"/>
          <w:vertAlign w:val="subscript"/>
        </w:rPr>
        <w:t>pp</w:t>
      </w:r>
      <w:proofErr w:type="spellEnd"/>
      <w:r w:rsidR="00F72714" w:rsidRPr="00F72714">
        <w:rPr>
          <w:iCs/>
          <w:sz w:val="20"/>
          <w:szCs w:val="20"/>
        </w:rPr>
        <w:t xml:space="preserve"> em</w:t>
      </w:r>
      <w:r w:rsidR="00F72714">
        <w:rPr>
          <w:iCs/>
          <w:sz w:val="20"/>
          <w:szCs w:val="20"/>
        </w:rPr>
        <w:t xml:space="preserve"> onda retangular e frequência de </w:t>
      </w:r>
      <w:r w:rsidR="00F72714" w:rsidRPr="00F72714">
        <w:rPr>
          <w:i/>
          <w:sz w:val="20"/>
          <w:szCs w:val="20"/>
        </w:rPr>
        <w:t>1 KHz.</w:t>
      </w:r>
      <w:r w:rsidR="00F72714">
        <w:rPr>
          <w:iCs/>
          <w:sz w:val="20"/>
          <w:szCs w:val="20"/>
        </w:rPr>
        <w:t xml:space="preserve"> Anote o </w:t>
      </w:r>
      <w:r w:rsidR="00DE4913">
        <w:rPr>
          <w:iCs/>
          <w:sz w:val="20"/>
          <w:szCs w:val="20"/>
        </w:rPr>
        <w:t>intervalo de tempo para o qual a</w:t>
      </w:r>
      <w:r w:rsidR="00F72714">
        <w:rPr>
          <w:iCs/>
          <w:sz w:val="20"/>
          <w:szCs w:val="20"/>
        </w:rPr>
        <w:t xml:space="preserve"> tensão cai para </w:t>
      </w:r>
      <w:r w:rsidR="00DE4913" w:rsidRPr="00DE4913">
        <w:rPr>
          <w:i/>
          <w:sz w:val="20"/>
          <w:szCs w:val="20"/>
        </w:rPr>
        <w:t>37%</w:t>
      </w:r>
      <w:r w:rsidR="00DE4913">
        <w:rPr>
          <w:iCs/>
          <w:sz w:val="20"/>
          <w:szCs w:val="20"/>
        </w:rPr>
        <w:t xml:space="preserve"> do valor </w:t>
      </w:r>
      <w:r w:rsidR="0067267F">
        <w:rPr>
          <w:iCs/>
          <w:sz w:val="20"/>
          <w:szCs w:val="20"/>
        </w:rPr>
        <w:t>máximo</w:t>
      </w:r>
      <w:r w:rsidR="00DE4913">
        <w:rPr>
          <w:iCs/>
          <w:sz w:val="20"/>
          <w:szCs w:val="20"/>
        </w:rPr>
        <w:t>. Este intervalo será a constante de tempo.</w:t>
      </w:r>
      <w:r w:rsidR="00F72714">
        <w:rPr>
          <w:i/>
          <w:sz w:val="20"/>
          <w:szCs w:val="20"/>
        </w:rPr>
        <w:t xml:space="preserve"> </w:t>
      </w:r>
    </w:p>
    <w:p w14:paraId="53B7487F" w14:textId="77777777" w:rsidR="00F3146D" w:rsidRPr="00726AC2" w:rsidRDefault="00F3146D">
      <w:pPr>
        <w:tabs>
          <w:tab w:val="num" w:pos="-1800"/>
        </w:tabs>
        <w:ind w:left="360"/>
        <w:jc w:val="both"/>
        <w:rPr>
          <w:sz w:val="20"/>
          <w:szCs w:val="20"/>
        </w:rPr>
      </w:pPr>
    </w:p>
    <w:p w14:paraId="28C6D0D7" w14:textId="1C75B144" w:rsidR="00F3146D" w:rsidRDefault="00DE4913">
      <w:pPr>
        <w:rPr>
          <w:sz w:val="20"/>
          <w:szCs w:val="20"/>
        </w:rPr>
      </w:pPr>
      <w:r>
        <w:rPr>
          <w:sz w:val="20"/>
          <w:szCs w:val="20"/>
        </w:rPr>
        <w:t xml:space="preserve">3)   Troque o </w:t>
      </w:r>
      <w:r w:rsidR="00FF69CF">
        <w:rPr>
          <w:sz w:val="20"/>
          <w:szCs w:val="20"/>
        </w:rPr>
        <w:t xml:space="preserve">resistor </w:t>
      </w:r>
      <w:r w:rsidR="0067267F">
        <w:rPr>
          <w:sz w:val="20"/>
          <w:szCs w:val="20"/>
        </w:rPr>
        <w:t xml:space="preserve">de </w:t>
      </w:r>
      <w:r w:rsidR="0067267F" w:rsidRPr="0067267F">
        <w:rPr>
          <w:i/>
          <w:iCs/>
          <w:sz w:val="20"/>
          <w:szCs w:val="20"/>
        </w:rPr>
        <w:t>1 KΩ</w:t>
      </w:r>
      <w:r w:rsidR="0067267F">
        <w:rPr>
          <w:sz w:val="20"/>
          <w:szCs w:val="20"/>
        </w:rPr>
        <w:t xml:space="preserve"> </w:t>
      </w:r>
      <w:r w:rsidR="00FF69CF">
        <w:rPr>
          <w:sz w:val="20"/>
          <w:szCs w:val="20"/>
        </w:rPr>
        <w:t xml:space="preserve">por um de </w:t>
      </w:r>
      <w:r w:rsidR="00FF69CF" w:rsidRPr="00FF69CF">
        <w:rPr>
          <w:i/>
          <w:iCs/>
          <w:sz w:val="20"/>
          <w:szCs w:val="20"/>
        </w:rPr>
        <w:t>2,2 KΩ</w:t>
      </w:r>
      <w:r w:rsidR="00FF69CF">
        <w:rPr>
          <w:sz w:val="20"/>
          <w:szCs w:val="20"/>
        </w:rPr>
        <w:t xml:space="preserve"> e meça a nova constante de tempo.</w:t>
      </w:r>
    </w:p>
    <w:p w14:paraId="00C47346" w14:textId="77777777" w:rsidR="00FF69CF" w:rsidRDefault="00FF69CF">
      <w:pPr>
        <w:rPr>
          <w:sz w:val="20"/>
          <w:szCs w:val="20"/>
        </w:rPr>
      </w:pPr>
    </w:p>
    <w:p w14:paraId="2FE1C76B" w14:textId="56A74C26" w:rsidR="00FF69CF" w:rsidRDefault="00FF69CF" w:rsidP="0067267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4)  Troque o capacitor de </w:t>
      </w:r>
      <w:r w:rsidRPr="00DE4913">
        <w:rPr>
          <w:i/>
          <w:iCs/>
          <w:sz w:val="20"/>
          <w:szCs w:val="20"/>
        </w:rPr>
        <w:t xml:space="preserve">66 </w:t>
      </w:r>
      <w:proofErr w:type="spellStart"/>
      <w:r w:rsidRPr="00DE4913">
        <w:rPr>
          <w:i/>
          <w:iCs/>
          <w:sz w:val="20"/>
          <w:szCs w:val="20"/>
        </w:rPr>
        <w:t>nF</w:t>
      </w:r>
      <w:proofErr w:type="spellEnd"/>
      <w:r>
        <w:rPr>
          <w:sz w:val="20"/>
          <w:szCs w:val="20"/>
        </w:rPr>
        <w:t xml:space="preserve"> por um de capacitância desconhecida e meça a nova constante de tempo, </w:t>
      </w:r>
      <w:r w:rsidR="0067267F">
        <w:rPr>
          <w:sz w:val="20"/>
          <w:szCs w:val="20"/>
        </w:rPr>
        <w:t xml:space="preserve">considerando o resistor de </w:t>
      </w:r>
      <w:r w:rsidRPr="00FF69CF">
        <w:rPr>
          <w:i/>
          <w:iCs/>
          <w:sz w:val="20"/>
          <w:szCs w:val="20"/>
        </w:rPr>
        <w:t>2,2 KΩ</w:t>
      </w:r>
      <w:r>
        <w:rPr>
          <w:sz w:val="20"/>
          <w:szCs w:val="20"/>
        </w:rPr>
        <w:t xml:space="preserve">. Através da fórmula, </w:t>
      </w:r>
      <w:r w:rsidRPr="001874DD">
        <w:rPr>
          <w:i/>
          <w:iCs/>
          <w:sz w:val="20"/>
          <w:szCs w:val="20"/>
        </w:rPr>
        <w:t>τ = RC</w:t>
      </w:r>
      <w:r>
        <w:rPr>
          <w:sz w:val="20"/>
          <w:szCs w:val="20"/>
        </w:rPr>
        <w:t>, calcule a capacitância desconhecida.</w:t>
      </w:r>
    </w:p>
    <w:p w14:paraId="381AB14E" w14:textId="03AC1AAF" w:rsidR="00FF69CF" w:rsidRDefault="00FF69CF">
      <w:pPr>
        <w:rPr>
          <w:sz w:val="20"/>
          <w:szCs w:val="20"/>
        </w:rPr>
      </w:pPr>
    </w:p>
    <w:p w14:paraId="2C5C45AB" w14:textId="77777777" w:rsidR="00DE4913" w:rsidRPr="00726AC2" w:rsidRDefault="00DE4913">
      <w:pPr>
        <w:rPr>
          <w:sz w:val="20"/>
          <w:szCs w:val="20"/>
        </w:rPr>
      </w:pPr>
    </w:p>
    <w:p w14:paraId="6E468731" w14:textId="77777777" w:rsidR="00BA21D7" w:rsidRPr="00873BF6" w:rsidRDefault="00BA21D7" w:rsidP="00BA21D7">
      <w:pPr>
        <w:pStyle w:val="NormalWeb"/>
        <w:spacing w:before="0" w:beforeAutospacing="0" w:after="0" w:afterAutospacing="0"/>
        <w:rPr>
          <w:b/>
          <w:bCs/>
          <w:sz w:val="16"/>
          <w:szCs w:val="16"/>
          <w:u w:val="single"/>
        </w:rPr>
      </w:pPr>
      <w:r w:rsidRPr="00873BF6">
        <w:rPr>
          <w:b/>
          <w:bCs/>
          <w:sz w:val="16"/>
          <w:szCs w:val="16"/>
          <w:u w:val="single"/>
        </w:rPr>
        <w:t>OBSERVAÇÕES FINAIS</w:t>
      </w:r>
    </w:p>
    <w:p w14:paraId="22BD60C2" w14:textId="77777777" w:rsidR="00BA21D7" w:rsidRPr="00873BF6" w:rsidRDefault="00BA21D7" w:rsidP="00BA21D7">
      <w:pPr>
        <w:pStyle w:val="NormalWeb"/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5635B2FD" w14:textId="77777777" w:rsidR="00BA21D7" w:rsidRPr="00873BF6" w:rsidRDefault="00BA21D7" w:rsidP="00BA21D7">
      <w:pPr>
        <w:pStyle w:val="NormalWeb"/>
        <w:spacing w:before="0" w:beforeAutospacing="0" w:after="0" w:afterAutospacing="0"/>
        <w:jc w:val="both"/>
        <w:rPr>
          <w:b/>
          <w:bCs/>
          <w:sz w:val="16"/>
          <w:szCs w:val="16"/>
        </w:rPr>
      </w:pPr>
      <w:r w:rsidRPr="00873BF6">
        <w:rPr>
          <w:b/>
          <w:bCs/>
          <w:sz w:val="16"/>
          <w:szCs w:val="16"/>
        </w:rPr>
        <w:t>AO TÉRMINO DAS EXPERIENCIAS NÃO DESCONECTE OS CABOS DOS EQUIPAMENTOS. DESLIGUE APENAS A ALIMENTACAO</w:t>
      </w:r>
    </w:p>
    <w:p w14:paraId="65207CCF" w14:textId="77777777" w:rsidR="00BA21D7" w:rsidRPr="00873BF6" w:rsidRDefault="00BA21D7" w:rsidP="00BA21D7">
      <w:pPr>
        <w:pStyle w:val="NormalWeb"/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2A60F66E" w14:textId="77777777" w:rsidR="00BA21D7" w:rsidRPr="00873BF6" w:rsidRDefault="00BA21D7" w:rsidP="00BA21D7">
      <w:pPr>
        <w:pStyle w:val="NormalWeb"/>
        <w:spacing w:before="0" w:beforeAutospacing="0" w:after="0" w:afterAutospacing="0"/>
        <w:jc w:val="both"/>
        <w:rPr>
          <w:b/>
          <w:bCs/>
          <w:sz w:val="16"/>
          <w:szCs w:val="16"/>
        </w:rPr>
      </w:pPr>
      <w:r w:rsidRPr="00873BF6">
        <w:rPr>
          <w:b/>
          <w:bCs/>
          <w:sz w:val="16"/>
          <w:szCs w:val="16"/>
        </w:rPr>
        <w:t xml:space="preserve">FAZ PARTE DO RELATORIO, </w:t>
      </w:r>
      <w:r w:rsidRPr="00873BF6">
        <w:rPr>
          <w:b/>
          <w:bCs/>
          <w:sz w:val="16"/>
          <w:szCs w:val="16"/>
          <w:u w:val="single"/>
        </w:rPr>
        <w:t>RESPONDER A PROBLEMATICA</w:t>
      </w:r>
      <w:r w:rsidRPr="00873BF6">
        <w:rPr>
          <w:b/>
          <w:bCs/>
          <w:sz w:val="16"/>
          <w:szCs w:val="16"/>
        </w:rPr>
        <w:t xml:space="preserve"> ABAIXO</w:t>
      </w:r>
      <w:r>
        <w:rPr>
          <w:b/>
          <w:bCs/>
          <w:sz w:val="16"/>
          <w:szCs w:val="16"/>
        </w:rPr>
        <w:t xml:space="preserve"> </w:t>
      </w:r>
    </w:p>
    <w:p w14:paraId="64DA9CA5" w14:textId="77777777" w:rsidR="00DD377A" w:rsidRDefault="00DD377A">
      <w:pPr>
        <w:rPr>
          <w:sz w:val="20"/>
          <w:szCs w:val="20"/>
        </w:rPr>
      </w:pPr>
    </w:p>
    <w:p w14:paraId="31B8591B" w14:textId="77777777" w:rsidR="000778BC" w:rsidRDefault="00BA21D7" w:rsidP="004D72BD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083F419F" w14:textId="77777777" w:rsidR="004D72BD" w:rsidRPr="00726AC2" w:rsidRDefault="004D72BD" w:rsidP="004D72BD">
      <w:pPr>
        <w:jc w:val="center"/>
        <w:rPr>
          <w:sz w:val="20"/>
          <w:szCs w:val="20"/>
        </w:rPr>
      </w:pPr>
      <w:r w:rsidRPr="00726AC2">
        <w:rPr>
          <w:b/>
          <w:bCs/>
          <w:sz w:val="20"/>
          <w:szCs w:val="20"/>
        </w:rPr>
        <w:lastRenderedPageBreak/>
        <w:t>PROBLEMÁTICA</w:t>
      </w:r>
    </w:p>
    <w:p w14:paraId="7DC517F2" w14:textId="77777777" w:rsidR="004D72BD" w:rsidRPr="00726AC2" w:rsidRDefault="004D72BD" w:rsidP="004D72BD">
      <w:pPr>
        <w:rPr>
          <w:sz w:val="20"/>
          <w:szCs w:val="20"/>
        </w:rPr>
      </w:pPr>
    </w:p>
    <w:p w14:paraId="0D349F0B" w14:textId="54E25AD2" w:rsidR="004D72BD" w:rsidRPr="00726AC2" w:rsidRDefault="004D72BD" w:rsidP="00707A26">
      <w:pPr>
        <w:jc w:val="both"/>
        <w:rPr>
          <w:sz w:val="20"/>
          <w:szCs w:val="20"/>
        </w:rPr>
      </w:pPr>
      <w:r w:rsidRPr="00726AC2">
        <w:rPr>
          <w:sz w:val="20"/>
          <w:szCs w:val="20"/>
        </w:rPr>
        <w:t xml:space="preserve">1) </w:t>
      </w:r>
      <w:r w:rsidR="00092794">
        <w:rPr>
          <w:sz w:val="20"/>
          <w:szCs w:val="20"/>
        </w:rPr>
        <w:t xml:space="preserve">Se a tensão do gerador de sinais do circuito da </w:t>
      </w:r>
      <w:r w:rsidR="00092794" w:rsidRPr="00092794">
        <w:rPr>
          <w:sz w:val="20"/>
          <w:szCs w:val="20"/>
          <w:u w:val="single"/>
        </w:rPr>
        <w:t>figura 2</w:t>
      </w:r>
      <w:r w:rsidR="00092794">
        <w:rPr>
          <w:sz w:val="20"/>
          <w:szCs w:val="20"/>
        </w:rPr>
        <w:t xml:space="preserve"> for uma senoide com amplitude de pico </w:t>
      </w:r>
      <w:r w:rsidR="00092794" w:rsidRPr="00092794">
        <w:rPr>
          <w:i/>
          <w:iCs/>
          <w:sz w:val="20"/>
          <w:szCs w:val="20"/>
        </w:rPr>
        <w:t>5 V</w:t>
      </w:r>
      <w:r w:rsidR="00092794">
        <w:rPr>
          <w:sz w:val="20"/>
          <w:szCs w:val="20"/>
        </w:rPr>
        <w:t>, encontre, na frequência de corte deste circuito, a tensão no capacitor, medida com um voltímetro.</w:t>
      </w:r>
    </w:p>
    <w:p w14:paraId="36C633DA" w14:textId="77777777" w:rsidR="004D72BD" w:rsidRPr="00726AC2" w:rsidRDefault="004D72BD" w:rsidP="00707A26">
      <w:pPr>
        <w:jc w:val="both"/>
        <w:rPr>
          <w:sz w:val="20"/>
          <w:szCs w:val="20"/>
        </w:rPr>
      </w:pPr>
    </w:p>
    <w:p w14:paraId="6CBFF747" w14:textId="503C33D4" w:rsidR="004D72BD" w:rsidRPr="00726AC2" w:rsidRDefault="004D72BD" w:rsidP="00707A26">
      <w:pPr>
        <w:jc w:val="both"/>
        <w:rPr>
          <w:sz w:val="20"/>
          <w:szCs w:val="20"/>
        </w:rPr>
      </w:pPr>
      <w:r w:rsidRPr="00726AC2">
        <w:rPr>
          <w:sz w:val="20"/>
          <w:szCs w:val="20"/>
        </w:rPr>
        <w:t xml:space="preserve">2) </w:t>
      </w:r>
      <w:r w:rsidR="00707A26">
        <w:rPr>
          <w:sz w:val="20"/>
          <w:szCs w:val="20"/>
        </w:rPr>
        <w:t>C</w:t>
      </w:r>
      <w:r w:rsidR="00092794">
        <w:rPr>
          <w:sz w:val="20"/>
          <w:szCs w:val="20"/>
        </w:rPr>
        <w:t>onsiderando os dados do</w:t>
      </w:r>
      <w:r w:rsidRPr="00726AC2">
        <w:rPr>
          <w:sz w:val="20"/>
          <w:szCs w:val="20"/>
        </w:rPr>
        <w:t xml:space="preserve"> </w:t>
      </w:r>
      <w:r w:rsidRPr="00726AC2">
        <w:rPr>
          <w:sz w:val="20"/>
          <w:szCs w:val="20"/>
          <w:u w:val="single"/>
        </w:rPr>
        <w:t>problema 1</w:t>
      </w:r>
      <w:r w:rsidR="00707A26">
        <w:rPr>
          <w:sz w:val="20"/>
          <w:szCs w:val="20"/>
        </w:rPr>
        <w:t>, encontre o ângulo de fase entre a tensão no capacitor e a tensão do gerador de sinais.</w:t>
      </w:r>
    </w:p>
    <w:p w14:paraId="1B7E4AC4" w14:textId="4A3A21B5" w:rsidR="004D72BD" w:rsidRDefault="004D72BD" w:rsidP="00707A26">
      <w:pPr>
        <w:jc w:val="both"/>
        <w:rPr>
          <w:sz w:val="20"/>
          <w:szCs w:val="20"/>
        </w:rPr>
      </w:pPr>
    </w:p>
    <w:p w14:paraId="332BFB51" w14:textId="03A2D5DF" w:rsidR="009F01AC" w:rsidRDefault="009F01AC" w:rsidP="00707A2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3) Num experimento com um circuito </w:t>
      </w:r>
      <w:r w:rsidRPr="009615D3">
        <w:rPr>
          <w:i/>
          <w:iCs/>
          <w:sz w:val="20"/>
          <w:szCs w:val="20"/>
        </w:rPr>
        <w:t>RC</w:t>
      </w:r>
      <w:r>
        <w:rPr>
          <w:sz w:val="20"/>
          <w:szCs w:val="20"/>
        </w:rPr>
        <w:t xml:space="preserve"> obteve-se a curva de carga do capacitor conforme mostra a </w:t>
      </w:r>
      <w:r w:rsidRPr="009F01AC">
        <w:rPr>
          <w:sz w:val="20"/>
          <w:szCs w:val="20"/>
          <w:u w:val="single"/>
        </w:rPr>
        <w:t>figura 3</w:t>
      </w:r>
      <w:r>
        <w:rPr>
          <w:sz w:val="20"/>
          <w:szCs w:val="20"/>
        </w:rPr>
        <w:t>.</w:t>
      </w:r>
    </w:p>
    <w:p w14:paraId="18F3712E" w14:textId="1BC19C69" w:rsidR="009615D3" w:rsidRDefault="009615D3" w:rsidP="00707A2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Qual o valor da capacitância do capacitor se o resistor tem uma resistência de </w:t>
      </w:r>
      <w:r w:rsidRPr="009615D3">
        <w:rPr>
          <w:i/>
          <w:iCs/>
          <w:sz w:val="20"/>
          <w:szCs w:val="20"/>
        </w:rPr>
        <w:t>2,2 KΩ</w:t>
      </w:r>
      <w:r>
        <w:rPr>
          <w:sz w:val="20"/>
          <w:szCs w:val="20"/>
        </w:rPr>
        <w:t>?</w:t>
      </w:r>
      <w:r w:rsidR="0026758A">
        <w:rPr>
          <w:sz w:val="20"/>
          <w:szCs w:val="20"/>
        </w:rPr>
        <w:t xml:space="preserve"> Qual é a tensão de regime permanente.</w:t>
      </w:r>
    </w:p>
    <w:p w14:paraId="5E4B146D" w14:textId="015B8978" w:rsidR="00C057E6" w:rsidRDefault="00C057E6" w:rsidP="00707A26">
      <w:pPr>
        <w:jc w:val="both"/>
        <w:rPr>
          <w:sz w:val="20"/>
          <w:szCs w:val="20"/>
        </w:rPr>
      </w:pPr>
    </w:p>
    <w:p w14:paraId="2FB57B57" w14:textId="3B116B82" w:rsidR="00C057E6" w:rsidRDefault="006B533D" w:rsidP="00707A26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09B6A63A" wp14:editId="69CEBC0F">
            <wp:extent cx="1789430" cy="2036445"/>
            <wp:effectExtent l="0" t="0" r="1270" b="190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430" cy="203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5FB78" w14:textId="11F8847D" w:rsidR="00C057E6" w:rsidRDefault="00C057E6" w:rsidP="00707A26"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Fig. 3: curva de carga </w:t>
      </w:r>
      <w:r w:rsidR="0026758A">
        <w:rPr>
          <w:b/>
          <w:bCs/>
          <w:sz w:val="20"/>
          <w:szCs w:val="20"/>
        </w:rPr>
        <w:t>para a tensão em</w:t>
      </w:r>
      <w:r>
        <w:rPr>
          <w:b/>
          <w:bCs/>
          <w:sz w:val="20"/>
          <w:szCs w:val="20"/>
        </w:rPr>
        <w:t xml:space="preserve"> um capacitor.</w:t>
      </w:r>
    </w:p>
    <w:p w14:paraId="53B23BE2" w14:textId="77B0316D" w:rsidR="00AF51C1" w:rsidRDefault="00AF51C1" w:rsidP="00707A26">
      <w:pPr>
        <w:jc w:val="both"/>
        <w:rPr>
          <w:sz w:val="20"/>
          <w:szCs w:val="20"/>
        </w:rPr>
      </w:pPr>
    </w:p>
    <w:p w14:paraId="3D652B1E" w14:textId="58665A22" w:rsidR="00AF51C1" w:rsidRPr="0026758A" w:rsidRDefault="00AF51C1" w:rsidP="00707A2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4) Encontre a equação diferencial para o circuito </w:t>
      </w:r>
      <w:r w:rsidRPr="0026758A">
        <w:rPr>
          <w:i/>
          <w:iCs/>
          <w:sz w:val="20"/>
          <w:szCs w:val="20"/>
        </w:rPr>
        <w:t>RL</w:t>
      </w:r>
      <w:r>
        <w:rPr>
          <w:sz w:val="20"/>
          <w:szCs w:val="20"/>
        </w:rPr>
        <w:t xml:space="preserve"> e mostre que a constante de tempo des</w:t>
      </w:r>
      <w:r w:rsidR="00707A26">
        <w:rPr>
          <w:sz w:val="20"/>
          <w:szCs w:val="20"/>
        </w:rPr>
        <w:t>t</w:t>
      </w:r>
      <w:r>
        <w:rPr>
          <w:sz w:val="20"/>
          <w:szCs w:val="20"/>
        </w:rPr>
        <w:t xml:space="preserve">e circuito é dada por </w:t>
      </w:r>
      <w:r w:rsidR="0026758A" w:rsidRPr="0026758A">
        <w:rPr>
          <w:i/>
          <w:iCs/>
          <w:sz w:val="20"/>
          <w:szCs w:val="20"/>
        </w:rPr>
        <w:t>L/R</w:t>
      </w:r>
      <w:r w:rsidR="0026758A">
        <w:rPr>
          <w:sz w:val="20"/>
          <w:szCs w:val="20"/>
        </w:rPr>
        <w:t>.</w:t>
      </w:r>
    </w:p>
    <w:sectPr w:rsidR="00AF51C1" w:rsidRPr="0026758A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43BBA" w14:textId="77777777" w:rsidR="0089578D" w:rsidRDefault="0089578D">
      <w:r>
        <w:separator/>
      </w:r>
    </w:p>
  </w:endnote>
  <w:endnote w:type="continuationSeparator" w:id="0">
    <w:p w14:paraId="26DB4357" w14:textId="77777777" w:rsidR="0089578D" w:rsidRDefault="00895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C005C" w14:textId="77777777" w:rsidR="0089578D" w:rsidRDefault="0089578D">
      <w:r>
        <w:separator/>
      </w:r>
    </w:p>
  </w:footnote>
  <w:footnote w:type="continuationSeparator" w:id="0">
    <w:p w14:paraId="22D2C10E" w14:textId="77777777" w:rsidR="0089578D" w:rsidRDefault="00895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B5EBD"/>
    <w:multiLevelType w:val="hybridMultilevel"/>
    <w:tmpl w:val="960E11AC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294431"/>
    <w:multiLevelType w:val="hybridMultilevel"/>
    <w:tmpl w:val="B84E3EDC"/>
    <w:lvl w:ilvl="0" w:tplc="DF1CE3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223861">
    <w:abstractNumId w:val="1"/>
  </w:num>
  <w:num w:numId="2" w16cid:durableId="1094667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2BD"/>
    <w:rsid w:val="00021399"/>
    <w:rsid w:val="000650D1"/>
    <w:rsid w:val="000778BC"/>
    <w:rsid w:val="00092794"/>
    <w:rsid w:val="000D1AF9"/>
    <w:rsid w:val="00175F46"/>
    <w:rsid w:val="001874DD"/>
    <w:rsid w:val="001A330A"/>
    <w:rsid w:val="001A7A23"/>
    <w:rsid w:val="001C1E54"/>
    <w:rsid w:val="001F30FF"/>
    <w:rsid w:val="00224D41"/>
    <w:rsid w:val="00226FCC"/>
    <w:rsid w:val="0026758A"/>
    <w:rsid w:val="002D7560"/>
    <w:rsid w:val="002F7CBD"/>
    <w:rsid w:val="003B1F99"/>
    <w:rsid w:val="0046420A"/>
    <w:rsid w:val="00480DE3"/>
    <w:rsid w:val="00481E84"/>
    <w:rsid w:val="00481F57"/>
    <w:rsid w:val="0048767D"/>
    <w:rsid w:val="004D72BD"/>
    <w:rsid w:val="005179E0"/>
    <w:rsid w:val="00535C38"/>
    <w:rsid w:val="005A27EE"/>
    <w:rsid w:val="00643B2E"/>
    <w:rsid w:val="0067267F"/>
    <w:rsid w:val="006B533D"/>
    <w:rsid w:val="007018D1"/>
    <w:rsid w:val="007034A7"/>
    <w:rsid w:val="00707A26"/>
    <w:rsid w:val="00726AC2"/>
    <w:rsid w:val="00763227"/>
    <w:rsid w:val="007C1634"/>
    <w:rsid w:val="007D0116"/>
    <w:rsid w:val="007F4AE8"/>
    <w:rsid w:val="0082276F"/>
    <w:rsid w:val="0089578D"/>
    <w:rsid w:val="008A106C"/>
    <w:rsid w:val="009615D3"/>
    <w:rsid w:val="009F01AC"/>
    <w:rsid w:val="009F1FEC"/>
    <w:rsid w:val="00AF51C1"/>
    <w:rsid w:val="00B15980"/>
    <w:rsid w:val="00BA21D7"/>
    <w:rsid w:val="00BF617B"/>
    <w:rsid w:val="00C057E6"/>
    <w:rsid w:val="00C372D2"/>
    <w:rsid w:val="00D50B3A"/>
    <w:rsid w:val="00D7139E"/>
    <w:rsid w:val="00DD377A"/>
    <w:rsid w:val="00DE1472"/>
    <w:rsid w:val="00DE4913"/>
    <w:rsid w:val="00E4053E"/>
    <w:rsid w:val="00E74840"/>
    <w:rsid w:val="00E84750"/>
    <w:rsid w:val="00EF22A0"/>
    <w:rsid w:val="00F3146D"/>
    <w:rsid w:val="00F409A7"/>
    <w:rsid w:val="00F5742C"/>
    <w:rsid w:val="00F72714"/>
    <w:rsid w:val="00FF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DE654"/>
  <w15:docId w15:val="{EB3228A8-2B25-4071-B357-B4B355D23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0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b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  <w:rPr>
      <w:lang w:val="x-none" w:eastAsia="x-none"/>
    </w:rPr>
  </w:style>
  <w:style w:type="paragraph" w:styleId="Recuodecorpodetexto2">
    <w:name w:val="Body Text Indent 2"/>
    <w:basedOn w:val="Normal"/>
    <w:pPr>
      <w:ind w:firstLine="708"/>
      <w:jc w:val="both"/>
    </w:pPr>
  </w:style>
  <w:style w:type="paragraph" w:styleId="Corpodetexto">
    <w:name w:val="Body Text"/>
    <w:basedOn w:val="Normal"/>
    <w:pPr>
      <w:jc w:val="both"/>
    </w:pPr>
  </w:style>
  <w:style w:type="paragraph" w:styleId="Ttulo">
    <w:name w:val="Title"/>
    <w:basedOn w:val="Normal"/>
    <w:qFormat/>
    <w:pPr>
      <w:jc w:val="center"/>
    </w:pPr>
    <w:rPr>
      <w:b/>
      <w:u w:val="single"/>
    </w:rPr>
  </w:style>
  <w:style w:type="paragraph" w:styleId="Legenda">
    <w:name w:val="caption"/>
    <w:basedOn w:val="Normal"/>
    <w:next w:val="Normal"/>
    <w:qFormat/>
    <w:pPr>
      <w:tabs>
        <w:tab w:val="num" w:pos="-3240"/>
      </w:tabs>
      <w:ind w:left="360"/>
    </w:pPr>
    <w:rPr>
      <w:b/>
      <w:bCs/>
      <w:noProof/>
      <w:sz w:val="20"/>
    </w:rPr>
  </w:style>
  <w:style w:type="character" w:customStyle="1" w:styleId="RodapChar">
    <w:name w:val="Rodapé Char"/>
    <w:link w:val="Rodap"/>
    <w:rsid w:val="00DD377A"/>
    <w:rPr>
      <w:sz w:val="24"/>
      <w:szCs w:val="24"/>
    </w:rPr>
  </w:style>
  <w:style w:type="paragraph" w:styleId="NormalWeb">
    <w:name w:val="Normal (Web)"/>
    <w:basedOn w:val="Normal"/>
    <w:unhideWhenUsed/>
    <w:rsid w:val="00DD377A"/>
    <w:pPr>
      <w:spacing w:before="100" w:beforeAutospacing="1" w:after="100" w:afterAutospacing="1"/>
    </w:pPr>
  </w:style>
  <w:style w:type="character" w:styleId="TextodoEspaoReservado">
    <w:name w:val="Placeholder Text"/>
    <w:basedOn w:val="Fontepargpadro"/>
    <w:uiPriority w:val="99"/>
    <w:semiHidden/>
    <w:rsid w:val="007034A7"/>
    <w:rPr>
      <w:color w:val="808080"/>
    </w:rPr>
  </w:style>
  <w:style w:type="paragraph" w:styleId="PargrafodaLista">
    <w:name w:val="List Paragraph"/>
    <w:basedOn w:val="Normal"/>
    <w:uiPriority w:val="34"/>
    <w:qFormat/>
    <w:rsid w:val="00DE49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1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3</Pages>
  <Words>486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CIRCUITO RL-SÉRIE</vt:lpstr>
    </vt:vector>
  </TitlesOfParts>
  <Company>ELETRONICA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CIRCUITO RL-SÉRIE</dc:title>
  <dc:subject/>
  <dc:creator>SALA35</dc:creator>
  <cp:keywords/>
  <dc:description/>
  <cp:lastModifiedBy>José Salimos</cp:lastModifiedBy>
  <cp:revision>5</cp:revision>
  <dcterms:created xsi:type="dcterms:W3CDTF">2022-06-06T22:05:00Z</dcterms:created>
  <dcterms:modified xsi:type="dcterms:W3CDTF">2023-04-24T16:58:00Z</dcterms:modified>
</cp:coreProperties>
</file>